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09" w:rsidRPr="004E5871" w:rsidRDefault="00F11A09" w:rsidP="00F11A09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  <w:r w:rsidRPr="004E5871">
        <w:rPr>
          <w:rFonts w:ascii="inherit" w:hAnsi="inherit" w:cs="Arial"/>
          <w:noProof/>
          <w:color w:val="000000" w:themeColor="text1"/>
          <w:sz w:val="14"/>
          <w:szCs w:val="14"/>
          <w:bdr w:val="none" w:sz="0" w:space="0" w:color="auto" w:frame="1"/>
        </w:rPr>
        <w:drawing>
          <wp:inline distT="0" distB="0" distL="0" distR="0">
            <wp:extent cx="1630680" cy="978408"/>
            <wp:effectExtent l="0" t="0" r="0" b="0"/>
            <wp:docPr id="1" name="Slika 1" descr="logo_brow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row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97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A09" w:rsidRPr="004E5871" w:rsidRDefault="004A727E" w:rsidP="00F11A0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Upravni odbor Udruge „</w:t>
      </w:r>
      <w:r w:rsidR="00F11A09" w:rsidRPr="004E5871">
        <w:rPr>
          <w:rFonts w:ascii="Arial" w:hAnsi="Arial" w:cs="Arial"/>
          <w:color w:val="000000" w:themeColor="text1"/>
          <w:sz w:val="20"/>
          <w:szCs w:val="20"/>
        </w:rPr>
        <w:t>Fest</w:t>
      </w:r>
      <w:r>
        <w:rPr>
          <w:rFonts w:ascii="Arial" w:hAnsi="Arial" w:cs="Arial"/>
          <w:color w:val="000000" w:themeColor="text1"/>
          <w:sz w:val="20"/>
          <w:szCs w:val="20"/>
        </w:rPr>
        <w:t>ival</w:t>
      </w:r>
      <w:r w:rsidR="000B19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62CE2" w:rsidRPr="004E5871">
        <w:rPr>
          <w:rFonts w:ascii="Arial" w:hAnsi="Arial" w:cs="Arial"/>
          <w:color w:val="000000" w:themeColor="text1"/>
          <w:sz w:val="20"/>
          <w:szCs w:val="20"/>
        </w:rPr>
        <w:t>klapske</w:t>
      </w:r>
      <w:proofErr w:type="spellEnd"/>
      <w:r w:rsidR="00762CE2" w:rsidRPr="004E5871">
        <w:rPr>
          <w:rFonts w:ascii="Arial" w:hAnsi="Arial" w:cs="Arial"/>
          <w:color w:val="000000" w:themeColor="text1"/>
          <w:sz w:val="20"/>
          <w:szCs w:val="20"/>
        </w:rPr>
        <w:t xml:space="preserve"> pisme </w:t>
      </w:r>
      <w:proofErr w:type="spellStart"/>
      <w:r w:rsidR="00762CE2" w:rsidRPr="004E5871">
        <w:rPr>
          <w:rFonts w:ascii="Arial" w:hAnsi="Arial" w:cs="Arial"/>
          <w:color w:val="000000" w:themeColor="text1"/>
          <w:sz w:val="20"/>
          <w:szCs w:val="20"/>
        </w:rPr>
        <w:t>Posušje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“</w:t>
      </w:r>
      <w:r w:rsidR="00762CE2" w:rsidRPr="004E5871">
        <w:rPr>
          <w:rFonts w:ascii="Arial" w:hAnsi="Arial" w:cs="Arial"/>
          <w:color w:val="000000" w:themeColor="text1"/>
          <w:sz w:val="20"/>
          <w:szCs w:val="20"/>
        </w:rPr>
        <w:t>, na svo</w:t>
      </w:r>
      <w:r w:rsidR="00633BFD">
        <w:rPr>
          <w:rFonts w:ascii="Arial" w:hAnsi="Arial" w:cs="Arial"/>
          <w:color w:val="000000" w:themeColor="text1"/>
          <w:sz w:val="20"/>
          <w:szCs w:val="20"/>
        </w:rPr>
        <w:t>joj2. sjednici održanoj dana 14</w:t>
      </w:r>
      <w:r w:rsidR="00762CE2" w:rsidRPr="004E5871">
        <w:rPr>
          <w:rFonts w:ascii="Arial" w:hAnsi="Arial" w:cs="Arial"/>
          <w:color w:val="000000" w:themeColor="text1"/>
          <w:sz w:val="20"/>
          <w:szCs w:val="20"/>
        </w:rPr>
        <w:t>.03.2019</w:t>
      </w:r>
      <w:r w:rsidR="00F11A09" w:rsidRPr="004E5871">
        <w:rPr>
          <w:rFonts w:ascii="Arial" w:hAnsi="Arial" w:cs="Arial"/>
          <w:color w:val="000000" w:themeColor="text1"/>
          <w:sz w:val="20"/>
          <w:szCs w:val="20"/>
        </w:rPr>
        <w:t xml:space="preserve">. godine u </w:t>
      </w:r>
      <w:proofErr w:type="spellStart"/>
      <w:r w:rsidR="00F11A09" w:rsidRPr="004E5871">
        <w:rPr>
          <w:rFonts w:ascii="Arial" w:hAnsi="Arial" w:cs="Arial"/>
          <w:color w:val="000000" w:themeColor="text1"/>
          <w:sz w:val="20"/>
          <w:szCs w:val="20"/>
        </w:rPr>
        <w:t>Posušju</w:t>
      </w:r>
      <w:proofErr w:type="spellEnd"/>
      <w:r w:rsidR="00F11A09" w:rsidRPr="004E5871">
        <w:rPr>
          <w:rFonts w:ascii="Arial" w:hAnsi="Arial" w:cs="Arial"/>
          <w:color w:val="000000" w:themeColor="text1"/>
          <w:sz w:val="20"/>
          <w:szCs w:val="20"/>
        </w:rPr>
        <w:t xml:space="preserve"> usvojio je</w:t>
      </w:r>
    </w:p>
    <w:p w:rsidR="00F11A09" w:rsidRPr="002B2E62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b/>
          <w:color w:val="000000" w:themeColor="text1"/>
          <w:sz w:val="20"/>
          <w:szCs w:val="20"/>
        </w:rPr>
      </w:pPr>
      <w:r w:rsidRPr="002B2E62">
        <w:rPr>
          <w:rFonts w:ascii="Arial" w:hAnsi="Arial" w:cs="Arial"/>
          <w:b/>
          <w:color w:val="000000" w:themeColor="text1"/>
          <w:sz w:val="20"/>
          <w:szCs w:val="20"/>
        </w:rPr>
        <w:t>PRAVILNIK</w:t>
      </w:r>
      <w:r w:rsidRPr="002B2E62">
        <w:rPr>
          <w:rFonts w:ascii="Arial" w:hAnsi="Arial" w:cs="Arial"/>
          <w:b/>
          <w:color w:val="000000" w:themeColor="text1"/>
          <w:sz w:val="20"/>
          <w:szCs w:val="20"/>
        </w:rPr>
        <w:br/>
        <w:t>FEST</w:t>
      </w:r>
      <w:r w:rsidR="00762CE2" w:rsidRPr="002B2E62">
        <w:rPr>
          <w:rFonts w:ascii="Arial" w:hAnsi="Arial" w:cs="Arial"/>
          <w:b/>
          <w:color w:val="000000" w:themeColor="text1"/>
          <w:sz w:val="20"/>
          <w:szCs w:val="20"/>
        </w:rPr>
        <w:t>IVALA KLAPSKE PISME POSUŠJE 2019</w:t>
      </w:r>
    </w:p>
    <w:p w:rsidR="00CA3B91" w:rsidRPr="004E5871" w:rsidRDefault="00CA3B91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Članak 1.</w:t>
      </w:r>
    </w:p>
    <w:p w:rsidR="002B2E62" w:rsidRPr="004E5871" w:rsidRDefault="002B2E62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Ovim Pravilnikom uređuje se natjecateljski dio Festivala </w:t>
      </w:r>
      <w:proofErr w:type="spellStart"/>
      <w:r w:rsidRPr="004E5871">
        <w:rPr>
          <w:rFonts w:ascii="Arial" w:hAnsi="Arial" w:cs="Arial"/>
          <w:color w:val="000000" w:themeColor="text1"/>
          <w:sz w:val="20"/>
          <w:szCs w:val="20"/>
        </w:rPr>
        <w:t>klapske</w:t>
      </w:r>
      <w:proofErr w:type="spellEnd"/>
      <w:r w:rsidR="00762CE2" w:rsidRPr="004E5871">
        <w:rPr>
          <w:rFonts w:ascii="Arial" w:hAnsi="Arial" w:cs="Arial"/>
          <w:color w:val="000000" w:themeColor="text1"/>
          <w:sz w:val="20"/>
          <w:szCs w:val="20"/>
        </w:rPr>
        <w:t xml:space="preserve"> pisme </w:t>
      </w:r>
      <w:proofErr w:type="spellStart"/>
      <w:r w:rsidR="00762CE2" w:rsidRPr="004E5871">
        <w:rPr>
          <w:rFonts w:ascii="Arial" w:hAnsi="Arial" w:cs="Arial"/>
          <w:color w:val="000000" w:themeColor="text1"/>
          <w:sz w:val="20"/>
          <w:szCs w:val="20"/>
        </w:rPr>
        <w:t>Posušje</w:t>
      </w:r>
      <w:proofErr w:type="spellEnd"/>
      <w:r w:rsidR="00762CE2" w:rsidRPr="004E5871">
        <w:rPr>
          <w:rFonts w:ascii="Arial" w:hAnsi="Arial" w:cs="Arial"/>
          <w:color w:val="000000" w:themeColor="text1"/>
          <w:sz w:val="20"/>
          <w:szCs w:val="20"/>
        </w:rPr>
        <w:t xml:space="preserve"> 2019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 (u daljnjem tekstu Festival).</w:t>
      </w:r>
    </w:p>
    <w:p w:rsidR="00CA3B91" w:rsidRPr="004E5871" w:rsidRDefault="00CA3B91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Članak 2.</w:t>
      </w: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  <w:u w:val="single"/>
        </w:rPr>
        <w:t>Pravo sudjelovanja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Pravo sudjelovanja na Fest</w:t>
      </w:r>
      <w:r w:rsidR="004A727E">
        <w:rPr>
          <w:rFonts w:ascii="Arial" w:hAnsi="Arial" w:cs="Arial"/>
          <w:color w:val="000000" w:themeColor="text1"/>
          <w:sz w:val="20"/>
          <w:szCs w:val="20"/>
        </w:rPr>
        <w:t>ivalu imaju klape koje odabere Upravni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 odbor u skladu s Pravilnikom Festivala, nakon pristiglih prijava.</w:t>
      </w:r>
    </w:p>
    <w:p w:rsidR="00CA3B91" w:rsidRPr="004E5871" w:rsidRDefault="00CA3B91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Članak 3.</w:t>
      </w: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  <w:u w:val="single"/>
        </w:rPr>
        <w:t>Natjecateljski dio Festivala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Natjecateljski dio Festivala je podijeljen na sljedeće kategorije:</w:t>
      </w:r>
    </w:p>
    <w:p w:rsidR="00F11A09" w:rsidRPr="004E5871" w:rsidRDefault="00762CE2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1. Mješovite k</w:t>
      </w:r>
      <w:r w:rsidR="002B2E62">
        <w:rPr>
          <w:rFonts w:ascii="Arial" w:hAnsi="Arial" w:cs="Arial"/>
          <w:color w:val="000000" w:themeColor="text1"/>
          <w:sz w:val="20"/>
          <w:szCs w:val="20"/>
        </w:rPr>
        <w:t>lape  (petak</w:t>
      </w:r>
      <w:r w:rsidR="003F6D38" w:rsidRPr="004E5871">
        <w:rPr>
          <w:rFonts w:ascii="Arial" w:hAnsi="Arial" w:cs="Arial"/>
          <w:color w:val="000000" w:themeColor="text1"/>
          <w:sz w:val="20"/>
          <w:szCs w:val="20"/>
        </w:rPr>
        <w:t>, 2. kolovoza 2019</w:t>
      </w:r>
      <w:r w:rsidR="00F11A09" w:rsidRPr="004E5871">
        <w:rPr>
          <w:rFonts w:ascii="Arial" w:hAnsi="Arial" w:cs="Arial"/>
          <w:color w:val="000000" w:themeColor="text1"/>
          <w:sz w:val="20"/>
          <w:szCs w:val="20"/>
        </w:rPr>
        <w:t>.)</w:t>
      </w:r>
    </w:p>
    <w:p w:rsidR="00F11A09" w:rsidRPr="004E5871" w:rsidRDefault="00762CE2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2. Muške</w:t>
      </w:r>
      <w:r w:rsidR="003F6D38" w:rsidRPr="004E5871">
        <w:rPr>
          <w:rFonts w:ascii="Arial" w:hAnsi="Arial" w:cs="Arial"/>
          <w:color w:val="000000" w:themeColor="text1"/>
          <w:sz w:val="20"/>
          <w:szCs w:val="20"/>
        </w:rPr>
        <w:t xml:space="preserve"> klape (subota, 3. kolovoza 2019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t>.) 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3. Ženske k</w:t>
      </w:r>
      <w:r w:rsidR="003F6D38" w:rsidRPr="004E5871">
        <w:rPr>
          <w:rFonts w:ascii="Arial" w:hAnsi="Arial" w:cs="Arial"/>
          <w:color w:val="000000" w:themeColor="text1"/>
          <w:sz w:val="20"/>
          <w:szCs w:val="20"/>
        </w:rPr>
        <w:t>lape (nedjelja, 4. kolovoza 2019</w:t>
      </w:r>
      <w:r w:rsidR="00F11A09" w:rsidRPr="004E5871">
        <w:rPr>
          <w:rFonts w:ascii="Arial" w:hAnsi="Arial" w:cs="Arial"/>
          <w:color w:val="000000" w:themeColor="text1"/>
          <w:sz w:val="20"/>
          <w:szCs w:val="20"/>
        </w:rPr>
        <w:t>.) </w:t>
      </w:r>
      <w:r w:rsidR="00F11A09" w:rsidRPr="004E5871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FD30B4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U natjecateljski dio festivala ulaze kategorije koje imaju minimalno 7 (sedam) prijavljenih klapa.</w:t>
      </w:r>
    </w:p>
    <w:p w:rsidR="003F6D38" w:rsidRPr="004E5871" w:rsidRDefault="003F6D38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Maksimalan broj klapa u jednoj kategoriji je 12 (dvanaest) klapa.</w:t>
      </w:r>
    </w:p>
    <w:p w:rsidR="00CA3B91" w:rsidRPr="004E5871" w:rsidRDefault="00CA3B91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Članak 4.</w:t>
      </w: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  <w:u w:val="single"/>
        </w:rPr>
        <w:t>Sastav klape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Muška, odnosn</w:t>
      </w:r>
      <w:r w:rsidR="00762CE2" w:rsidRPr="004E5871">
        <w:rPr>
          <w:rFonts w:ascii="Arial" w:hAnsi="Arial" w:cs="Arial"/>
          <w:color w:val="000000" w:themeColor="text1"/>
          <w:sz w:val="20"/>
          <w:szCs w:val="20"/>
        </w:rPr>
        <w:t>o ženska klapa, je sastav od četiri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 do devet pjevača istog spola. 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</w:r>
      <w:r w:rsidR="00762CE2" w:rsidRPr="004E5871">
        <w:rPr>
          <w:rFonts w:ascii="Arial" w:hAnsi="Arial" w:cs="Arial"/>
          <w:color w:val="000000" w:themeColor="text1"/>
          <w:sz w:val="20"/>
          <w:szCs w:val="20"/>
        </w:rPr>
        <w:t>Mješovita klapa je sastav od četiri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 do devet pjevača s jednim ili više članova drugog spola.</w:t>
      </w:r>
    </w:p>
    <w:p w:rsidR="00CA3B91" w:rsidRPr="004E5871" w:rsidRDefault="00CA3B91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Članak 5.</w:t>
      </w: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  <w:u w:val="single"/>
        </w:rPr>
        <w:t>Natjecateljski repertoar i izvedba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 xml:space="preserve">Klape u svim kategorijama pjevaju a </w:t>
      </w:r>
      <w:proofErr w:type="spellStart"/>
      <w:r w:rsidRPr="004E5871">
        <w:rPr>
          <w:rFonts w:ascii="Arial" w:hAnsi="Arial" w:cs="Arial"/>
          <w:color w:val="000000" w:themeColor="text1"/>
          <w:sz w:val="20"/>
          <w:szCs w:val="20"/>
        </w:rPr>
        <w:t>capella</w:t>
      </w:r>
      <w:proofErr w:type="spellEnd"/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 – bez pratnje glazbala. 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Klape koje se natječu u muškoj, ženskoj i mješovitoj kategoriji izvode po dvije pjesme od četiri prijavljene.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Prijavljuje se više pjesama kako se iste večeri ne bi pjesme ponavljale.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 xml:space="preserve">Pjesme koje će klape izvesti, odrediti će </w:t>
      </w:r>
      <w:r w:rsidR="004A727E">
        <w:rPr>
          <w:rFonts w:ascii="Arial" w:hAnsi="Arial" w:cs="Arial"/>
          <w:color w:val="000000" w:themeColor="text1"/>
          <w:sz w:val="20"/>
          <w:szCs w:val="20"/>
        </w:rPr>
        <w:t>Upravni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 odbor u dogovoru sa Stručnim žirijem, zavisno od konačnog usvojenog Programa za prvu (mješovite klape), drugu večer (muške klape) i treću večer (ženske klape) Festivala, o čemu će klape sudionice biti pravovremeno obaviještene nakon roka za prijavu. Od pjesama koje se izvode na natjecanju, klapa je obvezna izvesti jednu tradicionalnu pjesmu.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 xml:space="preserve">Kao drugu natjecateljsku pjesmu, klapa izvodi izvornu tradicionalnu ili autorsku, </w:t>
      </w:r>
      <w:proofErr w:type="spellStart"/>
      <w:r w:rsidRPr="004E5871">
        <w:rPr>
          <w:rFonts w:ascii="Arial" w:hAnsi="Arial" w:cs="Arial"/>
          <w:color w:val="000000" w:themeColor="text1"/>
          <w:sz w:val="20"/>
          <w:szCs w:val="20"/>
        </w:rPr>
        <w:t>klapski</w:t>
      </w:r>
      <w:proofErr w:type="spellEnd"/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 aranžiranu pjesmu, obradu popularnih pjesama, pri čemu pjesma može biti na jeziku ili posebnom narječju lokaliteta na kojem je nastala. Klape su slobodne pjesmu aranžirati, prilagoditi i obraditi za </w:t>
      </w:r>
      <w:proofErr w:type="spellStart"/>
      <w:r w:rsidRPr="004E5871">
        <w:rPr>
          <w:rFonts w:ascii="Arial" w:hAnsi="Arial" w:cs="Arial"/>
          <w:color w:val="000000" w:themeColor="text1"/>
          <w:sz w:val="20"/>
          <w:szCs w:val="20"/>
        </w:rPr>
        <w:t>klapsku</w:t>
      </w:r>
      <w:proofErr w:type="spellEnd"/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 izvedbu.</w:t>
      </w:r>
    </w:p>
    <w:p w:rsidR="00CA3B91" w:rsidRPr="004E5871" w:rsidRDefault="00CA3B91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Članak 6.</w:t>
      </w: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  <w:u w:val="single"/>
        </w:rPr>
        <w:t>Prijave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Klape prijavljuju svoje sudjelovanje na Festivalu na temelju objavljenog Natječaja Festivala objavljenog u sredstvima informiranja (elektronički, tiskani mediji i web stranica Festivala).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 xml:space="preserve">Prijavni obrazac se objavljuje na web stranici Festivala </w:t>
      </w:r>
      <w:proofErr w:type="spellStart"/>
      <w:r w:rsidRPr="004E5871">
        <w:rPr>
          <w:rFonts w:ascii="Arial" w:hAnsi="Arial" w:cs="Arial"/>
          <w:color w:val="000000" w:themeColor="text1"/>
          <w:sz w:val="20"/>
          <w:szCs w:val="20"/>
        </w:rPr>
        <w:t>www.fkp</w:t>
      </w:r>
      <w:proofErr w:type="spellEnd"/>
      <w:r w:rsidRPr="004E5871">
        <w:rPr>
          <w:rFonts w:ascii="Arial" w:hAnsi="Arial" w:cs="Arial"/>
          <w:color w:val="000000" w:themeColor="text1"/>
          <w:sz w:val="20"/>
          <w:szCs w:val="20"/>
        </w:rPr>
        <w:t>-posusje.com .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Prijava obvezno sadrži: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⦁ Naziv i sjedište klape, te imena članova i voditelja klape,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⦁ Kontakt adrese i brojeve telefona putem kojih se može kontaktirati voditelja klape,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⦁ Naslove prijavljenih skladbi za nastup.</w:t>
      </w: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U natjecateljskim kategorijama muška, ženska i mješovita klapa, prijavljuju se četiri skladbe uz podatke o autorima teksta, glazbe i aranžmana (obrade) te gdje je pjesma objavljena. Obavezno je navesti puno ime i prezime autora pjesme.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Uz prijavu se posebno dostavljaju:</w:t>
      </w: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⦁ Biografiju klape – važniji nastupi, nagrade, priznanja i slično.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⦁ Po mogućnosti klape trebaju dostaviti zvučni zapis jedne prijavljene pjesme, također, e-</w:t>
      </w:r>
      <w:proofErr w:type="spellStart"/>
      <w:r w:rsidRPr="004E5871">
        <w:rPr>
          <w:rFonts w:ascii="Arial" w:hAnsi="Arial" w:cs="Arial"/>
          <w:color w:val="000000" w:themeColor="text1"/>
          <w:sz w:val="20"/>
          <w:szCs w:val="20"/>
        </w:rPr>
        <w:t>mailom</w:t>
      </w:r>
      <w:proofErr w:type="spellEnd"/>
      <w:r w:rsidRPr="004E587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A3B91" w:rsidRPr="004E5871" w:rsidRDefault="00CA3B91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CE765B" w:rsidRPr="004E5871" w:rsidRDefault="00CE765B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CE765B" w:rsidRPr="004E5871" w:rsidRDefault="00CE765B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Članak 7.</w:t>
      </w: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E5871">
        <w:rPr>
          <w:rFonts w:ascii="Arial" w:hAnsi="Arial" w:cs="Arial"/>
          <w:color w:val="000000" w:themeColor="text1"/>
          <w:sz w:val="20"/>
          <w:szCs w:val="20"/>
          <w:u w:val="single"/>
        </w:rPr>
        <w:t>Izbor klapa sudionica</w:t>
      </w:r>
    </w:p>
    <w:p w:rsidR="00413C72" w:rsidRPr="004E5871" w:rsidRDefault="004A727E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Upravni</w:t>
      </w:r>
      <w:r w:rsidR="00413C72" w:rsidRPr="004E5871">
        <w:rPr>
          <w:rFonts w:ascii="Arial" w:hAnsi="Arial" w:cs="Arial"/>
          <w:color w:val="000000" w:themeColor="text1"/>
          <w:sz w:val="20"/>
          <w:szCs w:val="20"/>
        </w:rPr>
        <w:t xml:space="preserve"> odbor će odabir</w:t>
      </w:r>
      <w:r w:rsidR="00FD30B4" w:rsidRPr="004E5871">
        <w:rPr>
          <w:rFonts w:ascii="Arial" w:hAnsi="Arial" w:cs="Arial"/>
          <w:color w:val="000000" w:themeColor="text1"/>
          <w:sz w:val="20"/>
          <w:szCs w:val="20"/>
        </w:rPr>
        <w:t xml:space="preserve"> klapa </w:t>
      </w:r>
      <w:r w:rsidR="00413C72" w:rsidRPr="004E5871">
        <w:rPr>
          <w:rFonts w:ascii="Arial" w:hAnsi="Arial" w:cs="Arial"/>
          <w:color w:val="000000" w:themeColor="text1"/>
          <w:sz w:val="20"/>
          <w:szCs w:val="20"/>
        </w:rPr>
        <w:t xml:space="preserve">vršiti po sljedećim kriterijima: </w:t>
      </w:r>
    </w:p>
    <w:p w:rsidR="00CE765B" w:rsidRPr="004E5871" w:rsidRDefault="00CE765B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314885" w:rsidRPr="004E5871" w:rsidRDefault="00766634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Kriterij </w:t>
      </w:r>
      <w:r w:rsidR="00413C72" w:rsidRPr="004E5871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413C72" w:rsidRPr="004E5871">
        <w:rPr>
          <w:rFonts w:ascii="Arial" w:hAnsi="Arial" w:cs="Arial"/>
          <w:color w:val="000000" w:themeColor="text1"/>
          <w:sz w:val="20"/>
          <w:szCs w:val="20"/>
        </w:rPr>
        <w:t>Pobjednici prošlogodišnjeg festivala</w:t>
      </w:r>
      <w:r w:rsidR="00314885" w:rsidRPr="004E5871">
        <w:rPr>
          <w:rFonts w:ascii="Arial" w:hAnsi="Arial" w:cs="Arial"/>
          <w:color w:val="000000" w:themeColor="text1"/>
          <w:sz w:val="20"/>
          <w:szCs w:val="20"/>
        </w:rPr>
        <w:t xml:space="preserve"> (žiri i publika) - </w:t>
      </w:r>
      <w:r w:rsidR="00413C72" w:rsidRPr="004E5871">
        <w:rPr>
          <w:rFonts w:ascii="Arial" w:hAnsi="Arial" w:cs="Arial"/>
          <w:color w:val="000000" w:themeColor="text1"/>
          <w:sz w:val="20"/>
          <w:szCs w:val="20"/>
        </w:rPr>
        <w:t xml:space="preserve">2 mjesta. </w:t>
      </w:r>
    </w:p>
    <w:p w:rsidR="00413C72" w:rsidRPr="004E5871" w:rsidRDefault="00314885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i/>
          <w:color w:val="000000" w:themeColor="text1"/>
          <w:sz w:val="16"/>
          <w:szCs w:val="16"/>
        </w:rPr>
      </w:pPr>
      <w:r w:rsidRPr="004E587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Napomena:</w:t>
      </w:r>
      <w:r w:rsidR="006654E1" w:rsidRPr="004E5871">
        <w:rPr>
          <w:rFonts w:ascii="Arial" w:hAnsi="Arial" w:cs="Arial"/>
          <w:i/>
          <w:color w:val="000000" w:themeColor="text1"/>
          <w:sz w:val="16"/>
          <w:szCs w:val="16"/>
        </w:rPr>
        <w:t>Ukoliko nemamo ponovnu prijavu pobjedničkih klapa, broj mjesta</w:t>
      </w:r>
      <w:r w:rsidR="00456D73">
        <w:rPr>
          <w:rFonts w:ascii="Arial" w:hAnsi="Arial" w:cs="Arial"/>
          <w:i/>
          <w:color w:val="000000" w:themeColor="text1"/>
          <w:sz w:val="16"/>
          <w:szCs w:val="16"/>
        </w:rPr>
        <w:t>može se prenijeti</w:t>
      </w:r>
      <w:r w:rsidRPr="004E5871">
        <w:rPr>
          <w:rFonts w:ascii="Arial" w:hAnsi="Arial" w:cs="Arial"/>
          <w:i/>
          <w:color w:val="000000" w:themeColor="text1"/>
          <w:sz w:val="16"/>
          <w:szCs w:val="16"/>
        </w:rPr>
        <w:t xml:space="preserve"> u kriterij pod rednim brojem 2.</w:t>
      </w:r>
    </w:p>
    <w:p w:rsidR="00CE765B" w:rsidRPr="004E5871" w:rsidRDefault="00CE765B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314885" w:rsidRPr="004E5871" w:rsidRDefault="00766634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Kriterij </w:t>
      </w:r>
      <w:r w:rsidR="00413C72" w:rsidRPr="004E5871">
        <w:rPr>
          <w:rFonts w:ascii="Arial" w:hAnsi="Arial" w:cs="Arial"/>
          <w:color w:val="000000" w:themeColor="text1"/>
          <w:sz w:val="20"/>
          <w:szCs w:val="20"/>
        </w:rPr>
        <w:t xml:space="preserve">2.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413C72" w:rsidRPr="004E5871">
        <w:rPr>
          <w:rFonts w:ascii="Arial" w:hAnsi="Arial" w:cs="Arial"/>
          <w:color w:val="000000" w:themeColor="text1"/>
          <w:sz w:val="20"/>
          <w:szCs w:val="20"/>
        </w:rPr>
        <w:t xml:space="preserve">Regionalna zastupljenost </w:t>
      </w:r>
      <w:r w:rsidR="006654E1" w:rsidRPr="004E587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413C72" w:rsidRPr="004E5871">
        <w:rPr>
          <w:rFonts w:ascii="Arial" w:hAnsi="Arial" w:cs="Arial"/>
          <w:color w:val="000000" w:themeColor="text1"/>
          <w:sz w:val="20"/>
          <w:szCs w:val="20"/>
        </w:rPr>
        <w:t xml:space="preserve">BiH - 2 mjesta, HR - 4 mjesta, </w:t>
      </w:r>
      <w:r w:rsidR="00507D86" w:rsidRPr="004E5871">
        <w:rPr>
          <w:rFonts w:ascii="Arial" w:hAnsi="Arial" w:cs="Arial"/>
          <w:color w:val="000000" w:themeColor="text1"/>
          <w:sz w:val="20"/>
          <w:szCs w:val="20"/>
        </w:rPr>
        <w:t>CG - 1 mjesto, OSTALI - 1 mjesto</w:t>
      </w:r>
      <w:r w:rsidR="00DE1FA5" w:rsidRPr="004E587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11A09" w:rsidRPr="004E5871" w:rsidRDefault="00314885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i/>
          <w:color w:val="000000" w:themeColor="text1"/>
          <w:sz w:val="16"/>
          <w:szCs w:val="16"/>
        </w:rPr>
      </w:pPr>
      <w:r w:rsidRPr="004E587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Napomena:</w:t>
      </w:r>
      <w:r w:rsidR="006654E1" w:rsidRPr="004E5871">
        <w:rPr>
          <w:rFonts w:ascii="Arial" w:hAnsi="Arial" w:cs="Arial"/>
          <w:i/>
          <w:color w:val="000000" w:themeColor="text1"/>
          <w:sz w:val="16"/>
          <w:szCs w:val="16"/>
        </w:rPr>
        <w:t xml:space="preserve">Ova mjesta se dobivaju slučajnim odabirom </w:t>
      </w:r>
      <w:r w:rsidR="00DE1FA5" w:rsidRPr="004E5871">
        <w:rPr>
          <w:rFonts w:ascii="Arial" w:hAnsi="Arial" w:cs="Arial"/>
          <w:i/>
          <w:color w:val="000000" w:themeColor="text1"/>
          <w:sz w:val="16"/>
          <w:szCs w:val="16"/>
        </w:rPr>
        <w:t xml:space="preserve">između </w:t>
      </w:r>
      <w:r w:rsidR="006654E1" w:rsidRPr="004E5871">
        <w:rPr>
          <w:rFonts w:ascii="Arial" w:hAnsi="Arial" w:cs="Arial"/>
          <w:i/>
          <w:color w:val="000000" w:themeColor="text1"/>
          <w:sz w:val="16"/>
          <w:szCs w:val="16"/>
        </w:rPr>
        <w:t>pristiglih prijava</w:t>
      </w:r>
      <w:r w:rsidR="00DE1FA5" w:rsidRPr="004E5871">
        <w:rPr>
          <w:rFonts w:ascii="Arial" w:hAnsi="Arial" w:cs="Arial"/>
          <w:i/>
          <w:color w:val="000000" w:themeColor="text1"/>
          <w:sz w:val="16"/>
          <w:szCs w:val="16"/>
        </w:rPr>
        <w:t xml:space="preserve"> tj. </w:t>
      </w:r>
      <w:r w:rsidR="00762CE2" w:rsidRPr="004E5871">
        <w:rPr>
          <w:rFonts w:ascii="Arial" w:hAnsi="Arial" w:cs="Arial"/>
          <w:i/>
          <w:color w:val="000000" w:themeColor="text1"/>
          <w:sz w:val="16"/>
          <w:szCs w:val="16"/>
        </w:rPr>
        <w:t xml:space="preserve">javnim </w:t>
      </w:r>
      <w:r w:rsidRPr="004E5871">
        <w:rPr>
          <w:rFonts w:ascii="Arial" w:hAnsi="Arial" w:cs="Arial"/>
          <w:i/>
          <w:color w:val="000000" w:themeColor="text1"/>
          <w:sz w:val="16"/>
          <w:szCs w:val="16"/>
        </w:rPr>
        <w:t>izvlačenjem</w:t>
      </w:r>
      <w:r w:rsidR="00DE1FA5" w:rsidRPr="004E5871">
        <w:rPr>
          <w:rFonts w:ascii="Arial" w:hAnsi="Arial" w:cs="Arial"/>
          <w:i/>
          <w:color w:val="000000" w:themeColor="text1"/>
          <w:sz w:val="16"/>
          <w:szCs w:val="16"/>
        </w:rPr>
        <w:t>.</w:t>
      </w:r>
      <w:r w:rsidR="000364B5" w:rsidRPr="004E5871">
        <w:rPr>
          <w:rFonts w:ascii="Arial" w:hAnsi="Arial" w:cs="Arial"/>
          <w:i/>
          <w:color w:val="000000" w:themeColor="text1"/>
          <w:sz w:val="16"/>
          <w:szCs w:val="16"/>
        </w:rPr>
        <w:t xml:space="preserve"> Ukoliko se ovaj kriterij nadopunjuje s mjestima iz kriterija 1 i 3, raspodjela </w:t>
      </w:r>
      <w:r w:rsidR="00AD5EF4">
        <w:rPr>
          <w:rFonts w:ascii="Arial" w:hAnsi="Arial" w:cs="Arial"/>
          <w:i/>
          <w:color w:val="000000" w:themeColor="text1"/>
          <w:sz w:val="16"/>
          <w:szCs w:val="16"/>
        </w:rPr>
        <w:t>mjesta će se vršiti proporcionalno</w:t>
      </w:r>
      <w:r w:rsidR="000364B5" w:rsidRPr="004E5871">
        <w:rPr>
          <w:rFonts w:ascii="Arial" w:hAnsi="Arial" w:cs="Arial"/>
          <w:i/>
          <w:color w:val="000000" w:themeColor="text1"/>
          <w:sz w:val="16"/>
          <w:szCs w:val="16"/>
        </w:rPr>
        <w:t xml:space="preserve"> broju pristiglih prijava iz pojedinih regija. Isto pravilo vrijedi i za slučaj da neka od regija nema niti jednu prijavu na festival, znači, raspodjela mjesta će se vršiti procentualno broju pristiglih prijava iz preostalih regija.</w:t>
      </w:r>
    </w:p>
    <w:p w:rsidR="00CE765B" w:rsidRPr="004E5871" w:rsidRDefault="00CE765B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507D86" w:rsidRPr="004E5871" w:rsidRDefault="00766634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Kriterij </w:t>
      </w:r>
      <w:r w:rsidR="00507D86" w:rsidRPr="004E5871">
        <w:rPr>
          <w:rFonts w:ascii="Arial" w:hAnsi="Arial" w:cs="Arial"/>
          <w:color w:val="000000" w:themeColor="text1"/>
          <w:sz w:val="20"/>
          <w:szCs w:val="20"/>
        </w:rPr>
        <w:t xml:space="preserve">3.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507D86" w:rsidRPr="004E5871">
        <w:rPr>
          <w:rFonts w:ascii="Arial" w:hAnsi="Arial" w:cs="Arial"/>
          <w:color w:val="000000" w:themeColor="text1"/>
          <w:sz w:val="20"/>
          <w:szCs w:val="20"/>
        </w:rPr>
        <w:t>Mlade klape - debitanti</w:t>
      </w:r>
      <w:r w:rsidR="00762CE2" w:rsidRPr="004E5871">
        <w:rPr>
          <w:rFonts w:ascii="Arial" w:hAnsi="Arial" w:cs="Arial"/>
          <w:color w:val="000000" w:themeColor="text1"/>
          <w:sz w:val="20"/>
          <w:szCs w:val="20"/>
        </w:rPr>
        <w:t>,</w:t>
      </w:r>
      <w:r w:rsidR="00507D86" w:rsidRPr="004E5871">
        <w:rPr>
          <w:rFonts w:ascii="Arial" w:hAnsi="Arial" w:cs="Arial"/>
          <w:color w:val="000000" w:themeColor="text1"/>
          <w:sz w:val="20"/>
          <w:szCs w:val="20"/>
        </w:rPr>
        <w:t xml:space="preserve"> 1 mjesto</w:t>
      </w:r>
    </w:p>
    <w:p w:rsidR="000364B5" w:rsidRPr="004E5871" w:rsidRDefault="000364B5" w:rsidP="000364B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i/>
          <w:color w:val="000000" w:themeColor="text1"/>
          <w:sz w:val="16"/>
          <w:szCs w:val="16"/>
        </w:rPr>
      </w:pPr>
      <w:r w:rsidRPr="004E5871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Napomena:</w:t>
      </w:r>
      <w:r w:rsidR="004E5871" w:rsidRPr="004E5871">
        <w:rPr>
          <w:rFonts w:ascii="Arial" w:hAnsi="Arial" w:cs="Arial"/>
          <w:i/>
          <w:color w:val="000000" w:themeColor="text1"/>
          <w:sz w:val="16"/>
          <w:szCs w:val="16"/>
        </w:rPr>
        <w:t xml:space="preserve">Ova mjesta se dobivaju slučajnim odabirom između pristiglih prijava tj. javnim izvlačenjem. </w:t>
      </w:r>
      <w:r w:rsidRPr="004E5871">
        <w:rPr>
          <w:rFonts w:ascii="Arial" w:hAnsi="Arial" w:cs="Arial"/>
          <w:i/>
          <w:color w:val="000000" w:themeColor="text1"/>
          <w:sz w:val="16"/>
          <w:szCs w:val="16"/>
        </w:rPr>
        <w:t>Ukoliko nemamo niti jednu prijavu mladih klapa-debitanata, broj mjesta se prenosi u kriterij pod rednim brojem 2.</w:t>
      </w:r>
      <w:r w:rsidR="00AA7487">
        <w:rPr>
          <w:rFonts w:ascii="Arial" w:hAnsi="Arial" w:cs="Arial"/>
          <w:i/>
          <w:color w:val="000000" w:themeColor="text1"/>
          <w:sz w:val="16"/>
          <w:szCs w:val="16"/>
        </w:rPr>
        <w:t xml:space="preserve"> Pod</w:t>
      </w:r>
      <w:r w:rsidR="00766634">
        <w:rPr>
          <w:rFonts w:ascii="Arial" w:hAnsi="Arial" w:cs="Arial"/>
          <w:i/>
          <w:color w:val="000000" w:themeColor="text1"/>
          <w:sz w:val="16"/>
          <w:szCs w:val="16"/>
        </w:rPr>
        <w:t xml:space="preserve"> pojmom</w:t>
      </w:r>
      <w:r w:rsidR="00AA7487" w:rsidRPr="00766634">
        <w:rPr>
          <w:rFonts w:ascii="Arial" w:hAnsi="Arial" w:cs="Arial"/>
          <w:i/>
          <w:color w:val="000000" w:themeColor="text1"/>
          <w:sz w:val="16"/>
          <w:szCs w:val="16"/>
          <w:u w:val="single"/>
        </w:rPr>
        <w:t>„</w:t>
      </w:r>
      <w:r w:rsidR="00633BFD">
        <w:rPr>
          <w:rFonts w:ascii="Arial" w:hAnsi="Arial" w:cs="Arial"/>
          <w:i/>
          <w:color w:val="000000" w:themeColor="text1"/>
          <w:sz w:val="16"/>
          <w:szCs w:val="16"/>
          <w:u w:val="single"/>
        </w:rPr>
        <w:t>M</w:t>
      </w:r>
      <w:r w:rsidR="00766634" w:rsidRPr="00766634">
        <w:rPr>
          <w:rFonts w:ascii="Arial" w:hAnsi="Arial" w:cs="Arial"/>
          <w:i/>
          <w:color w:val="000000" w:themeColor="text1"/>
          <w:sz w:val="16"/>
          <w:szCs w:val="16"/>
          <w:u w:val="single"/>
        </w:rPr>
        <w:t>lade klape-debitanti“</w:t>
      </w:r>
      <w:r w:rsidR="00766634">
        <w:rPr>
          <w:rFonts w:ascii="Arial" w:hAnsi="Arial" w:cs="Arial"/>
          <w:i/>
          <w:color w:val="000000" w:themeColor="text1"/>
          <w:sz w:val="16"/>
          <w:szCs w:val="16"/>
        </w:rPr>
        <w:t xml:space="preserve"> podrazumijevaju se klape koje su osnovane u godini iza prošlogodišnjeg Festivala.</w:t>
      </w:r>
    </w:p>
    <w:p w:rsidR="000364B5" w:rsidRPr="004E5871" w:rsidRDefault="000364B5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507D86" w:rsidRPr="004E5871" w:rsidRDefault="00766634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Kriterij </w:t>
      </w:r>
      <w:r w:rsidR="00507D86" w:rsidRPr="004E5871">
        <w:rPr>
          <w:rFonts w:ascii="Arial" w:hAnsi="Arial" w:cs="Arial"/>
          <w:color w:val="000000" w:themeColor="text1"/>
          <w:sz w:val="20"/>
          <w:szCs w:val="20"/>
        </w:rPr>
        <w:t xml:space="preserve">4.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762CE2" w:rsidRPr="004E5871">
        <w:rPr>
          <w:rFonts w:ascii="Arial" w:hAnsi="Arial" w:cs="Arial"/>
          <w:color w:val="000000" w:themeColor="text1"/>
          <w:sz w:val="20"/>
          <w:szCs w:val="20"/>
        </w:rPr>
        <w:t xml:space="preserve">Direktni poziv na festival od strane </w:t>
      </w:r>
      <w:r w:rsidR="004A727E">
        <w:rPr>
          <w:rFonts w:ascii="Arial" w:hAnsi="Arial" w:cs="Arial"/>
          <w:color w:val="000000" w:themeColor="text1"/>
          <w:sz w:val="20"/>
          <w:szCs w:val="20"/>
        </w:rPr>
        <w:t>Upravnog odbora</w:t>
      </w:r>
      <w:r w:rsidR="00762CE2" w:rsidRPr="004E5871">
        <w:rPr>
          <w:rFonts w:ascii="Arial" w:hAnsi="Arial" w:cs="Arial"/>
          <w:color w:val="000000" w:themeColor="text1"/>
          <w:sz w:val="20"/>
          <w:szCs w:val="20"/>
        </w:rPr>
        <w:t>, 1 mjesto.</w:t>
      </w:r>
    </w:p>
    <w:p w:rsidR="00CE765B" w:rsidRPr="004E5871" w:rsidRDefault="00CE765B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762CE2" w:rsidRDefault="00766634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Kriterij </w:t>
      </w:r>
      <w:r w:rsidR="00762CE2" w:rsidRPr="004E5871">
        <w:rPr>
          <w:rFonts w:ascii="Arial" w:hAnsi="Arial" w:cs="Arial"/>
          <w:color w:val="000000" w:themeColor="text1"/>
          <w:sz w:val="20"/>
          <w:szCs w:val="20"/>
        </w:rPr>
        <w:t xml:space="preserve">5.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3609B1">
        <w:rPr>
          <w:rFonts w:ascii="Arial" w:hAnsi="Arial" w:cs="Arial"/>
          <w:color w:val="000000" w:themeColor="text1"/>
          <w:sz w:val="20"/>
          <w:szCs w:val="20"/>
        </w:rPr>
        <w:t>U slučaju otkazivanja odabranih k</w:t>
      </w:r>
      <w:r w:rsidR="004A727E">
        <w:rPr>
          <w:rFonts w:ascii="Arial" w:hAnsi="Arial" w:cs="Arial"/>
          <w:color w:val="000000" w:themeColor="text1"/>
          <w:sz w:val="20"/>
          <w:szCs w:val="20"/>
        </w:rPr>
        <w:t>lapa, Upravni odbor</w:t>
      </w:r>
      <w:r w:rsidR="00456D73">
        <w:rPr>
          <w:rFonts w:ascii="Arial" w:hAnsi="Arial" w:cs="Arial"/>
          <w:color w:val="000000" w:themeColor="text1"/>
          <w:sz w:val="20"/>
          <w:szCs w:val="20"/>
        </w:rPr>
        <w:t xml:space="preserve"> može uputiti </w:t>
      </w:r>
      <w:r w:rsidR="003609B1">
        <w:rPr>
          <w:rFonts w:ascii="Arial" w:hAnsi="Arial" w:cs="Arial"/>
          <w:color w:val="000000" w:themeColor="text1"/>
          <w:sz w:val="20"/>
          <w:szCs w:val="20"/>
        </w:rPr>
        <w:t>naknadno</w:t>
      </w:r>
      <w:r w:rsidR="00456D73">
        <w:rPr>
          <w:rFonts w:ascii="Arial" w:hAnsi="Arial" w:cs="Arial"/>
          <w:color w:val="000000" w:themeColor="text1"/>
          <w:sz w:val="20"/>
          <w:szCs w:val="20"/>
        </w:rPr>
        <w:t xml:space="preserve"> poziv klapama za popunu </w:t>
      </w:r>
      <w:r w:rsidR="003609B1">
        <w:rPr>
          <w:rFonts w:ascii="Arial" w:hAnsi="Arial" w:cs="Arial"/>
          <w:color w:val="000000" w:themeColor="text1"/>
          <w:sz w:val="20"/>
          <w:szCs w:val="20"/>
        </w:rPr>
        <w:t>upražnjenih mjesta</w:t>
      </w:r>
      <w:r w:rsidR="00456D7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E5871" w:rsidRPr="004E5871" w:rsidRDefault="004E5871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4E5871" w:rsidRPr="004E5871" w:rsidRDefault="004A727E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Upravni</w:t>
      </w:r>
      <w:r w:rsidR="004E5871" w:rsidRPr="004E5871">
        <w:rPr>
          <w:rFonts w:ascii="Arial" w:hAnsi="Arial" w:cs="Arial"/>
          <w:color w:val="000000" w:themeColor="text1"/>
          <w:sz w:val="20"/>
          <w:szCs w:val="20"/>
        </w:rPr>
        <w:t xml:space="preserve"> odbor će, na osnovu priloženih kriterija</w:t>
      </w:r>
      <w:r w:rsidR="00AD5EF4">
        <w:rPr>
          <w:rFonts w:ascii="Arial" w:hAnsi="Arial" w:cs="Arial"/>
          <w:color w:val="000000" w:themeColor="text1"/>
          <w:sz w:val="20"/>
          <w:szCs w:val="20"/>
        </w:rPr>
        <w:t xml:space="preserve"> za odabir</w:t>
      </w:r>
      <w:r w:rsidR="004E5871" w:rsidRPr="004E5871">
        <w:rPr>
          <w:rFonts w:ascii="Arial" w:hAnsi="Arial" w:cs="Arial"/>
          <w:color w:val="000000" w:themeColor="text1"/>
          <w:sz w:val="20"/>
          <w:szCs w:val="20"/>
        </w:rPr>
        <w:t xml:space="preserve">, donijeti konačnu odluku o odabiru klapa i objaviti konačni popis odabranih klapa, najkasnije 15 dana nakon zaključenja Natječaja, koji je otvoren do </w:t>
      </w:r>
      <w:r w:rsidR="004E5871" w:rsidRPr="004E5871">
        <w:rPr>
          <w:rFonts w:ascii="Arial" w:hAnsi="Arial" w:cs="Arial"/>
          <w:color w:val="000000" w:themeColor="text1"/>
          <w:sz w:val="20"/>
          <w:szCs w:val="20"/>
          <w:u w:val="single"/>
        </w:rPr>
        <w:t>15. travnja 2019. godine</w:t>
      </w:r>
      <w:r w:rsidR="004E5871" w:rsidRPr="004E587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62CE2" w:rsidRPr="004E5871" w:rsidRDefault="00762CE2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Članak 8.</w:t>
      </w: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  <w:u w:val="single"/>
        </w:rPr>
        <w:t>Potvrda sudjelovanja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 xml:space="preserve">Nakon odabira prispjelih prijava </w:t>
      </w:r>
      <w:r w:rsidR="004A727E">
        <w:rPr>
          <w:rFonts w:ascii="Arial" w:hAnsi="Arial" w:cs="Arial"/>
          <w:color w:val="000000" w:themeColor="text1"/>
          <w:sz w:val="20"/>
          <w:szCs w:val="20"/>
        </w:rPr>
        <w:t>Upravni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 odbor će potvrditi sudjelovanje odabranim klapama</w:t>
      </w:r>
      <w:r w:rsidR="002C10F0" w:rsidRPr="004E5871">
        <w:rPr>
          <w:rFonts w:ascii="Arial" w:hAnsi="Arial" w:cs="Arial"/>
          <w:color w:val="000000" w:themeColor="text1"/>
          <w:sz w:val="20"/>
          <w:szCs w:val="20"/>
        </w:rPr>
        <w:t>,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 te javno objaviti informaciju o njihovom sudjelovanju na Festivalu, kao i naslove skladbi koje će se naći u programu Festivala. </w:t>
      </w:r>
    </w:p>
    <w:p w:rsidR="000E3CE9" w:rsidRPr="004E5871" w:rsidRDefault="000E3CE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Nakon potvrde sudjelovanja, klape su dužne dostaviti notne zapise prijavljenih pjesama u PDF formatu, na e-mail: prijave@</w:t>
      </w:r>
      <w:proofErr w:type="spellStart"/>
      <w:r w:rsidRPr="004E5871">
        <w:rPr>
          <w:rFonts w:ascii="Arial" w:hAnsi="Arial" w:cs="Arial"/>
          <w:color w:val="000000" w:themeColor="text1"/>
          <w:sz w:val="20"/>
          <w:szCs w:val="20"/>
        </w:rPr>
        <w:t>fkp</w:t>
      </w:r>
      <w:proofErr w:type="spellEnd"/>
      <w:r w:rsidRPr="004E5871">
        <w:rPr>
          <w:rFonts w:ascii="Arial" w:hAnsi="Arial" w:cs="Arial"/>
          <w:color w:val="000000" w:themeColor="text1"/>
          <w:sz w:val="20"/>
          <w:szCs w:val="20"/>
        </w:rPr>
        <w:t>-posusje.com.</w:t>
      </w:r>
    </w:p>
    <w:p w:rsidR="00F11A09" w:rsidRPr="004E5871" w:rsidRDefault="002C10F0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Ukoliko u arhivu FKP Posušje postoje notni zapisi prijavljenih pjesama, iste neće biti potrebno dostavljati. O tome će sve klape biti blagovremeno obaviještene.</w:t>
      </w: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 xml:space="preserve">Klapama kojima to bude potrebno bit će osiguran besplatan smještaj i boravak u </w:t>
      </w:r>
      <w:proofErr w:type="spellStart"/>
      <w:r w:rsidRPr="004E5871">
        <w:rPr>
          <w:rFonts w:ascii="Arial" w:hAnsi="Arial" w:cs="Arial"/>
          <w:color w:val="000000" w:themeColor="text1"/>
          <w:sz w:val="20"/>
          <w:szCs w:val="20"/>
        </w:rPr>
        <w:t>Posušju</w:t>
      </w:r>
      <w:proofErr w:type="spellEnd"/>
      <w:r w:rsidRPr="004E587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A3B91" w:rsidRPr="004E5871" w:rsidRDefault="00CA3B91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Članak 9.</w:t>
      </w: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  <w:u w:val="single"/>
        </w:rPr>
        <w:t>Stručni žiri i ocjenjivanje klapa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Stručni žiri broji do pet članova i sastavljen je od glazbenih stručnjaka iz područja vokalne glazbe. Žiri će pri ocjenjivanju klapa uzeti u obzir sljedeće kriterije: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⦁ Intonacija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⦁ Dinamika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⦁ Glasovna ujednačenost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⦁ Ritam</w:t>
      </w:r>
      <w:bookmarkStart w:id="0" w:name="_GoBack"/>
      <w:bookmarkEnd w:id="0"/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⦁ Interpretacija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⦁ Izbor repertoara.</w:t>
      </w:r>
    </w:p>
    <w:p w:rsidR="00F11A09" w:rsidRPr="004E5871" w:rsidRDefault="004A727E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Pobjednik F</w:t>
      </w:r>
      <w:r w:rsidR="00F11A09" w:rsidRPr="004E5871">
        <w:rPr>
          <w:rFonts w:ascii="Arial" w:hAnsi="Arial" w:cs="Arial"/>
          <w:color w:val="000000" w:themeColor="text1"/>
          <w:sz w:val="20"/>
          <w:szCs w:val="20"/>
        </w:rPr>
        <w:t>estivala je klapa koja prikupi najveći zbroj bodova Stručnog žirija. U slučaju istog rezultata bodovanja, križaju se najveća i najmanja ocjena. Pobjednik je onaj koji od preostalih ocjena ima najveći zbroj.</w:t>
      </w:r>
      <w:r w:rsidR="00F11A09" w:rsidRPr="004E5871">
        <w:rPr>
          <w:rFonts w:ascii="Arial" w:hAnsi="Arial" w:cs="Arial"/>
          <w:color w:val="000000" w:themeColor="text1"/>
          <w:sz w:val="20"/>
          <w:szCs w:val="20"/>
        </w:rPr>
        <w:br/>
        <w:t>Odluke žirija su konačne i neopozive.</w:t>
      </w: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Članak 10.</w:t>
      </w: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  <w:u w:val="single"/>
        </w:rPr>
        <w:t>Nagrade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Na Festivalu se dodjeljuju nagrade Stručnog žirija, publike te posebne nagrade, priznanja i zahvalnice.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U kategoriji muških, ženskih i mješovitih klapa dodjeljuju se nagrade Stručnog žirija za osvojeno prvo, drugo i treće mjesto koje podrazumijevaju i novčanu nagradu.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Prva nagrada stručnog žirija u kategoriji muških, ženskih i mješovitih klapa nosi naziv „</w:t>
      </w:r>
      <w:proofErr w:type="spellStart"/>
      <w:r w:rsidRPr="004E5871">
        <w:rPr>
          <w:rFonts w:ascii="Arial" w:hAnsi="Arial" w:cs="Arial"/>
          <w:color w:val="000000" w:themeColor="text1"/>
          <w:sz w:val="20"/>
          <w:szCs w:val="20"/>
        </w:rPr>
        <w:t>Posuški</w:t>
      </w:r>
      <w:proofErr w:type="spellEnd"/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 stećak“.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Klape sudionice Festivala natječu se i za najbolju mušku, žensku i mješovitu klapu Festivala prema ocjeni publike. U sve tri kategorije dodjeljuje se priznanje „Bura“ za klapu koja osvoji najviše glasova publike. U slučaju istog broja glasova, nagradu publike osvaja bolje rangirana klapa po ocjeni Stručnog žirija. Ovo priznanje ne uključuje novčanu nagradu.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 xml:space="preserve">Posebne nagrade i priznanja se dodjeljuju, Odlukom </w:t>
      </w:r>
      <w:r w:rsidR="004A727E">
        <w:rPr>
          <w:rFonts w:ascii="Arial" w:hAnsi="Arial" w:cs="Arial"/>
          <w:color w:val="000000" w:themeColor="text1"/>
          <w:sz w:val="20"/>
          <w:szCs w:val="20"/>
        </w:rPr>
        <w:t>Upravnog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 odbora, zaslužnim pojedincima, odnosno institucijama za poseban doprinos u razvoju Festivala.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Zahvalnice se dodjeljuju svim sudionicima Festivala.</w:t>
      </w:r>
    </w:p>
    <w:p w:rsidR="00766634" w:rsidRDefault="00766634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766634" w:rsidRDefault="00766634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Članak 11.</w:t>
      </w: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  <w:u w:val="single"/>
        </w:rPr>
        <w:t>Autorska prava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>Festival prate elektronički mediji, radijske i televizijske kuće, koji ga tijekom godine emitiraju i reemitiraju u skladu sa svojim programskim potrebama.</w:t>
      </w:r>
    </w:p>
    <w:p w:rsidR="00CA3B91" w:rsidRPr="004E5871" w:rsidRDefault="00CA3B91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Članak 12.</w:t>
      </w:r>
    </w:p>
    <w:p w:rsidR="002B2E62" w:rsidRPr="004E5871" w:rsidRDefault="002B2E62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Autorska prava na video i audio zapis s Festivala pripadaju Organizatoru.</w:t>
      </w:r>
    </w:p>
    <w:p w:rsidR="00CA3B91" w:rsidRPr="004E5871" w:rsidRDefault="00CA3B91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Članak 13.</w:t>
      </w:r>
    </w:p>
    <w:p w:rsidR="002B2E62" w:rsidRPr="004E5871" w:rsidRDefault="002B2E62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Pitanja koja nisu obuhvaćena ovim Pravilnikom, </w:t>
      </w:r>
      <w:r w:rsidR="004A727E">
        <w:rPr>
          <w:rFonts w:ascii="Arial" w:hAnsi="Arial" w:cs="Arial"/>
          <w:color w:val="000000" w:themeColor="text1"/>
          <w:sz w:val="20"/>
          <w:szCs w:val="20"/>
        </w:rPr>
        <w:t>Upravni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 odbor rješava ostalim aktima, a po potrebi i u konzultacijama s klapama u razdoblju do održavanja Festivala.</w:t>
      </w:r>
    </w:p>
    <w:p w:rsidR="002B2E62" w:rsidRPr="004E5871" w:rsidRDefault="002B2E62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Članak 14.</w:t>
      </w:r>
    </w:p>
    <w:p w:rsidR="002B2E62" w:rsidRPr="004E5871" w:rsidRDefault="002B2E62" w:rsidP="00CA3B9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Pr="004E5871" w:rsidRDefault="00F11A09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>Prijavom na Festival, klape prihvaćaju odredbe i uvjete ovoga Pravilnika.</w:t>
      </w:r>
    </w:p>
    <w:p w:rsidR="003F4E2F" w:rsidRDefault="003F4E2F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3F4E2F" w:rsidRDefault="003F4E2F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3F4E2F" w:rsidRDefault="003F4E2F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3F4E2F" w:rsidRDefault="003F4E2F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3F4E2F" w:rsidRDefault="003F4E2F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Pr="004E5871" w:rsidRDefault="00633BFD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Posušje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, 14</w:t>
      </w:r>
      <w:r w:rsidR="00340C78" w:rsidRPr="004E5871">
        <w:rPr>
          <w:rFonts w:ascii="Arial" w:hAnsi="Arial" w:cs="Arial"/>
          <w:color w:val="000000" w:themeColor="text1"/>
          <w:sz w:val="20"/>
          <w:szCs w:val="20"/>
        </w:rPr>
        <w:t>. 03. 2019</w:t>
      </w:r>
      <w:r w:rsidR="00F11A09" w:rsidRPr="004E587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A727E">
        <w:rPr>
          <w:rFonts w:ascii="Arial" w:hAnsi="Arial" w:cs="Arial"/>
          <w:color w:val="000000" w:themeColor="text1"/>
          <w:sz w:val="20"/>
          <w:szCs w:val="20"/>
        </w:rPr>
        <w:t>g</w:t>
      </w:r>
      <w:r w:rsidR="00F11A09" w:rsidRPr="004E5871">
        <w:rPr>
          <w:rFonts w:ascii="Arial" w:hAnsi="Arial" w:cs="Arial"/>
          <w:color w:val="000000" w:themeColor="text1"/>
          <w:sz w:val="20"/>
          <w:szCs w:val="20"/>
        </w:rPr>
        <w:t>odine</w:t>
      </w:r>
    </w:p>
    <w:p w:rsidR="009A1587" w:rsidRPr="004E5871" w:rsidRDefault="009A1587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9A1587" w:rsidRPr="004E5871" w:rsidRDefault="009A1587" w:rsidP="00CA3B91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F11A09" w:rsidRPr="004E5871" w:rsidRDefault="00F11A09" w:rsidP="003F4E2F">
      <w:pPr>
        <w:pStyle w:val="StandardWeb"/>
        <w:shd w:val="clear" w:color="auto" w:fill="FFFFFF"/>
        <w:spacing w:before="0" w:beforeAutospacing="0" w:after="0" w:afterAutospacing="0" w:line="216" w:lineRule="atLeast"/>
        <w:jc w:val="right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Predsjednik </w:t>
      </w:r>
      <w:r w:rsidR="004A727E">
        <w:rPr>
          <w:rFonts w:ascii="Arial" w:hAnsi="Arial" w:cs="Arial"/>
          <w:color w:val="000000" w:themeColor="text1"/>
          <w:sz w:val="20"/>
          <w:szCs w:val="20"/>
        </w:rPr>
        <w:t>Upravnog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t xml:space="preserve"> odbora</w:t>
      </w:r>
      <w:r w:rsidRPr="004E5871">
        <w:rPr>
          <w:rFonts w:ascii="Arial" w:hAnsi="Arial" w:cs="Arial"/>
          <w:color w:val="000000" w:themeColor="text1"/>
          <w:sz w:val="20"/>
          <w:szCs w:val="20"/>
        </w:rPr>
        <w:br/>
        <w:t xml:space="preserve">Branko </w:t>
      </w:r>
      <w:proofErr w:type="spellStart"/>
      <w:r w:rsidRPr="004E5871">
        <w:rPr>
          <w:rFonts w:ascii="Arial" w:hAnsi="Arial" w:cs="Arial"/>
          <w:color w:val="000000" w:themeColor="text1"/>
          <w:sz w:val="20"/>
          <w:szCs w:val="20"/>
        </w:rPr>
        <w:t>Bago</w:t>
      </w:r>
      <w:proofErr w:type="spellEnd"/>
    </w:p>
    <w:p w:rsidR="00F11A09" w:rsidRPr="00CE765B" w:rsidRDefault="00F11A09">
      <w:pPr>
        <w:rPr>
          <w:sz w:val="20"/>
          <w:szCs w:val="20"/>
        </w:rPr>
      </w:pPr>
    </w:p>
    <w:sectPr w:rsidR="00F11A09" w:rsidRPr="00CE765B" w:rsidSect="00766634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1A09"/>
    <w:rsid w:val="000364B5"/>
    <w:rsid w:val="000B191E"/>
    <w:rsid w:val="000E3CE9"/>
    <w:rsid w:val="00133707"/>
    <w:rsid w:val="0015067A"/>
    <w:rsid w:val="002B2E62"/>
    <w:rsid w:val="002C10F0"/>
    <w:rsid w:val="00314885"/>
    <w:rsid w:val="00340C78"/>
    <w:rsid w:val="003609B1"/>
    <w:rsid w:val="003A3F2C"/>
    <w:rsid w:val="003F4E2F"/>
    <w:rsid w:val="003F6D38"/>
    <w:rsid w:val="00413C72"/>
    <w:rsid w:val="00456D73"/>
    <w:rsid w:val="004A727E"/>
    <w:rsid w:val="004E5871"/>
    <w:rsid w:val="00507D86"/>
    <w:rsid w:val="00563E1F"/>
    <w:rsid w:val="00633BFD"/>
    <w:rsid w:val="006654E1"/>
    <w:rsid w:val="00680006"/>
    <w:rsid w:val="006805F9"/>
    <w:rsid w:val="00700E89"/>
    <w:rsid w:val="00762CE2"/>
    <w:rsid w:val="00766634"/>
    <w:rsid w:val="008724F7"/>
    <w:rsid w:val="009A1587"/>
    <w:rsid w:val="00AA7487"/>
    <w:rsid w:val="00AD5EF4"/>
    <w:rsid w:val="00CA3B91"/>
    <w:rsid w:val="00CE765B"/>
    <w:rsid w:val="00DE1FA5"/>
    <w:rsid w:val="00F11A09"/>
    <w:rsid w:val="00FD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1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F11A09"/>
  </w:style>
  <w:style w:type="paragraph" w:styleId="Tekstbalonia">
    <w:name w:val="Balloon Text"/>
    <w:basedOn w:val="Normal"/>
    <w:link w:val="TekstbaloniaChar"/>
    <w:uiPriority w:val="99"/>
    <w:semiHidden/>
    <w:unhideWhenUsed/>
    <w:rsid w:val="00F1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1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1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F11A09"/>
  </w:style>
  <w:style w:type="paragraph" w:styleId="Tekstbalonia">
    <w:name w:val="Balloon Text"/>
    <w:basedOn w:val="Normal"/>
    <w:link w:val="TekstbaloniaChar"/>
    <w:uiPriority w:val="99"/>
    <w:semiHidden/>
    <w:unhideWhenUsed/>
    <w:rsid w:val="00F1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1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kp-posusje.com/wp-content/uploads/2014/05/logo_brown.pn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Posusje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 EM. Maric</dc:creator>
  <cp:lastModifiedBy>Racunalo</cp:lastModifiedBy>
  <cp:revision>5</cp:revision>
  <cp:lastPrinted>2019-03-06T15:55:00Z</cp:lastPrinted>
  <dcterms:created xsi:type="dcterms:W3CDTF">2019-03-14T12:43:00Z</dcterms:created>
  <dcterms:modified xsi:type="dcterms:W3CDTF">2019-03-15T06:58:00Z</dcterms:modified>
</cp:coreProperties>
</file>